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952752" w:rsidRPr="00BD57E0">
        <w:rPr>
          <w:rFonts w:hint="eastAsia"/>
          <w:sz w:val="28"/>
          <w:szCs w:val="28"/>
        </w:rPr>
        <w:t>：</w:t>
      </w:r>
      <w:r w:rsidR="00024454">
        <w:rPr>
          <w:rFonts w:hint="eastAsia"/>
          <w:sz w:val="28"/>
          <w:szCs w:val="28"/>
        </w:rPr>
        <w:t>本页仅为提示页，不需要打印放入报名材料。</w:t>
      </w:r>
      <w:r w:rsidR="00B8489C">
        <w:rPr>
          <w:rFonts w:hint="eastAsia"/>
          <w:sz w:val="28"/>
          <w:szCs w:val="28"/>
        </w:rPr>
        <w:t>可根据实际情况调整目录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E02FDB">
        <w:rPr>
          <w:rFonts w:ascii="宋体" w:eastAsia="宋体" w:hAnsi="宋体" w:cs="宋体" w:hint="eastAsia"/>
          <w:color w:val="000000"/>
          <w:kern w:val="0"/>
          <w:sz w:val="28"/>
          <w:szCs w:val="28"/>
        </w:rPr>
        <w:t>情况介绍：</w:t>
      </w:r>
    </w:p>
    <w:p w:rsidR="00E02FDB"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分公司，需提供分公司</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营业执照</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952752" w:rsidRPr="00D47A5E" w:rsidRDefault="00952752" w:rsidP="00E02FDB">
      <w:pPr>
        <w:pStyle w:val="a6"/>
        <w:numPr>
          <w:ilvl w:val="0"/>
          <w:numId w:val="5"/>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本地为办事处，需提供</w:t>
      </w:r>
      <w:r w:rsidR="00627ACF" w:rsidRPr="00D47A5E">
        <w:rPr>
          <w:rFonts w:ascii="宋体" w:eastAsia="宋体" w:hAnsi="宋体" w:cs="宋体" w:hint="eastAsia"/>
          <w:color w:val="000000"/>
          <w:kern w:val="0"/>
          <w:sz w:val="28"/>
          <w:szCs w:val="28"/>
        </w:rPr>
        <w:t>《外地</w:t>
      </w:r>
      <w:r w:rsidRPr="00D47A5E">
        <w:rPr>
          <w:rFonts w:ascii="宋体" w:eastAsia="宋体" w:hAnsi="宋体" w:cs="宋体" w:hint="eastAsia"/>
          <w:color w:val="000000"/>
          <w:kern w:val="0"/>
          <w:sz w:val="28"/>
          <w:szCs w:val="28"/>
        </w:rPr>
        <w:t>驻榕机构登记证</w:t>
      </w:r>
      <w:r w:rsidR="00627ACF" w:rsidRPr="00D47A5E">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2014-2016</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48B" w:rsidRDefault="0008348B" w:rsidP="003A35EA">
      <w:r>
        <w:separator/>
      </w:r>
    </w:p>
  </w:endnote>
  <w:endnote w:type="continuationSeparator" w:id="1">
    <w:p w:rsidR="0008348B" w:rsidRDefault="0008348B"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48B" w:rsidRDefault="0008348B" w:rsidP="003A35EA">
      <w:r>
        <w:separator/>
      </w:r>
    </w:p>
  </w:footnote>
  <w:footnote w:type="continuationSeparator" w:id="1">
    <w:p w:rsidR="0008348B" w:rsidRDefault="0008348B"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8348B"/>
    <w:rsid w:val="000E202D"/>
    <w:rsid w:val="000E35EB"/>
    <w:rsid w:val="000F304C"/>
    <w:rsid w:val="001A521B"/>
    <w:rsid w:val="0023048B"/>
    <w:rsid w:val="00254587"/>
    <w:rsid w:val="002A23C8"/>
    <w:rsid w:val="003511A4"/>
    <w:rsid w:val="00362542"/>
    <w:rsid w:val="003966C8"/>
    <w:rsid w:val="003A35EA"/>
    <w:rsid w:val="004876D9"/>
    <w:rsid w:val="004D456F"/>
    <w:rsid w:val="0058727A"/>
    <w:rsid w:val="005A7C4F"/>
    <w:rsid w:val="005D58FD"/>
    <w:rsid w:val="00627ACF"/>
    <w:rsid w:val="00634653"/>
    <w:rsid w:val="00643C16"/>
    <w:rsid w:val="0066581D"/>
    <w:rsid w:val="00673AAB"/>
    <w:rsid w:val="00684705"/>
    <w:rsid w:val="00714850"/>
    <w:rsid w:val="00717B53"/>
    <w:rsid w:val="00730D92"/>
    <w:rsid w:val="00731F12"/>
    <w:rsid w:val="00734C73"/>
    <w:rsid w:val="007B40EE"/>
    <w:rsid w:val="00800148"/>
    <w:rsid w:val="008515AE"/>
    <w:rsid w:val="00884A6D"/>
    <w:rsid w:val="008D32DA"/>
    <w:rsid w:val="008D67B8"/>
    <w:rsid w:val="0091094C"/>
    <w:rsid w:val="00932034"/>
    <w:rsid w:val="00952752"/>
    <w:rsid w:val="009677B7"/>
    <w:rsid w:val="009727A4"/>
    <w:rsid w:val="009A09D0"/>
    <w:rsid w:val="009B7F84"/>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85619"/>
    <w:rsid w:val="00CB3F75"/>
    <w:rsid w:val="00CC23B6"/>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84</cp:revision>
  <dcterms:created xsi:type="dcterms:W3CDTF">2015-09-07T07:45:00Z</dcterms:created>
  <dcterms:modified xsi:type="dcterms:W3CDTF">2016-08-23T03:10:00Z</dcterms:modified>
</cp:coreProperties>
</file>