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B171BE" w:rsidP="00643C16">
            <w:pPr>
              <w:jc w:val="left"/>
              <w:rPr>
                <w:rFonts w:ascii="宋体" w:eastAsia="宋体" w:hAnsi="宋体" w:cs="宋体"/>
                <w:color w:val="000000"/>
                <w:kern w:val="0"/>
                <w:sz w:val="24"/>
                <w:szCs w:val="24"/>
              </w:rPr>
            </w:pPr>
            <w:r w:rsidRPr="00B171BE">
              <w:rPr>
                <w:rFonts w:ascii="宋体" w:eastAsia="宋体" w:hAnsi="宋体" w:cs="宋体" w:hint="eastAsia"/>
                <w:color w:val="000000"/>
                <w:kern w:val="0"/>
                <w:sz w:val="24"/>
                <w:szCs w:val="24"/>
              </w:rPr>
              <w:t>营业网点第三方服务监测项目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w:t>
      </w:r>
      <w:r w:rsidR="0073259B">
        <w:rPr>
          <w:rFonts w:ascii="宋体" w:eastAsia="宋体" w:hAnsi="宋体" w:cs="宋体" w:hint="eastAsia"/>
          <w:color w:val="000000"/>
          <w:kern w:val="0"/>
          <w:sz w:val="28"/>
          <w:szCs w:val="28"/>
        </w:rPr>
        <w:t>一个</w:t>
      </w:r>
      <w:r w:rsidR="0073259B">
        <w:rPr>
          <w:rFonts w:ascii="宋体" w:eastAsia="宋体" w:hAnsi="宋体" w:cs="宋体"/>
          <w:color w:val="000000"/>
          <w:kern w:val="0"/>
          <w:sz w:val="28"/>
          <w:szCs w:val="28"/>
        </w:rPr>
        <w:t>会计年度</w:t>
      </w:r>
      <w:r w:rsidR="00952752" w:rsidRPr="00D47A5E">
        <w:rPr>
          <w:rFonts w:ascii="宋体" w:eastAsia="宋体" w:hAnsi="宋体" w:cs="宋体" w:hint="eastAsia"/>
          <w:color w:val="000000"/>
          <w:kern w:val="0"/>
          <w:sz w:val="28"/>
          <w:szCs w:val="28"/>
        </w:rPr>
        <w:t>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w:t>
      </w:r>
      <w:bookmarkStart w:id="0" w:name="_GoBack"/>
      <w:bookmarkEnd w:id="0"/>
      <w:r w:rsidR="00EC61EB">
        <w:rPr>
          <w:rFonts w:ascii="宋体" w:eastAsia="宋体" w:hAnsi="宋体" w:cs="宋体" w:hint="eastAsia"/>
          <w:color w:val="000000"/>
          <w:kern w:val="0"/>
          <w:sz w:val="28"/>
          <w:szCs w:val="28"/>
        </w:rPr>
        <w:t>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B171BE" w:rsidRPr="00B171BE" w:rsidRDefault="00B171BE" w:rsidP="00B171BE">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对标</w:t>
      </w:r>
      <w:r>
        <w:rPr>
          <w:rFonts w:ascii="宋体" w:eastAsia="宋体" w:hAnsi="宋体" w:cs="宋体"/>
          <w:color w:val="000000"/>
          <w:kern w:val="0"/>
          <w:sz w:val="28"/>
          <w:szCs w:val="28"/>
        </w:rPr>
        <w:t>平台介绍；</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73259B">
      <w:pPr>
        <w:widowControl/>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F2" w:rsidRDefault="005270F2" w:rsidP="003A35EA">
      <w:r>
        <w:separator/>
      </w:r>
    </w:p>
  </w:endnote>
  <w:endnote w:type="continuationSeparator" w:id="0">
    <w:p w:rsidR="005270F2" w:rsidRDefault="005270F2"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F2" w:rsidRDefault="005270F2" w:rsidP="003A35EA">
      <w:r>
        <w:separator/>
      </w:r>
    </w:p>
  </w:footnote>
  <w:footnote w:type="continuationSeparator" w:id="0">
    <w:p w:rsidR="005270F2" w:rsidRDefault="005270F2"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270F2"/>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259B"/>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171BE"/>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3786D"/>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449C-897E-4AC8-A67E-A7D97148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cp:revision>
  <dcterms:created xsi:type="dcterms:W3CDTF">2020-05-20T03:28:00Z</dcterms:created>
  <dcterms:modified xsi:type="dcterms:W3CDTF">2020-07-02T08:40:00Z</dcterms:modified>
</cp:coreProperties>
</file>