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spacing w:line="360" w:lineRule="auto"/>
        <w:rPr>
          <w:sz w:val="24"/>
          <w:szCs w:val="24"/>
        </w:rPr>
      </w:pPr>
      <w:r>
        <w:rPr>
          <w:rFonts w:hint="eastAsia"/>
          <w:sz w:val="24"/>
          <w:szCs w:val="24"/>
          <w:u w:val="single"/>
        </w:rPr>
        <w:t>本页仅为提示页，不需要打印放入报名材料</w:t>
      </w:r>
      <w:r>
        <w:rPr>
          <w:rFonts w:hint="eastAsia"/>
          <w:sz w:val="24"/>
          <w:szCs w:val="24"/>
        </w:rPr>
        <w:t>。</w:t>
      </w:r>
    </w:p>
    <w:p>
      <w:pPr>
        <w:spacing w:line="360" w:lineRule="auto"/>
        <w:rPr>
          <w:b/>
          <w:bCs/>
          <w:sz w:val="24"/>
          <w:szCs w:val="24"/>
        </w:rPr>
      </w:pPr>
      <w:r>
        <w:rPr>
          <w:rFonts w:hint="eastAsia"/>
          <w:b/>
          <w:bCs/>
          <w:sz w:val="24"/>
          <w:szCs w:val="24"/>
        </w:rPr>
        <w:t>一、报名文件模版：</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bookmarkStart w:id="1" w:name="_GoBack"/>
      <w:bookmarkEnd w:id="1"/>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移动PAD销售资格证明文件或承诺</w:t>
      </w:r>
      <w:r>
        <w:rPr>
          <w:rFonts w:hint="eastAsia" w:ascii="宋体" w:hAnsi="宋体" w:eastAsia="宋体" w:cs="宋体"/>
          <w:color w:val="000000"/>
          <w:kern w:val="0"/>
          <w:sz w:val="24"/>
          <w:szCs w:val="24"/>
          <w:lang w:eastAsia="zh-CN"/>
        </w:rPr>
        <w:t>；</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3C认证证书；</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福州市办事机构介绍及证明材料；</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p>
    <w:p>
      <w:pPr>
        <w:pStyle w:val="14"/>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spacing w:line="360" w:lineRule="auto"/>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spacing w:line="360" w:lineRule="auto"/>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spacing w:line="360" w:lineRule="auto"/>
        <w:jc w:val="left"/>
        <w:rPr>
          <w:sz w:val="24"/>
          <w:szCs w:val="24"/>
        </w:rPr>
      </w:pPr>
      <w:r>
        <w:rPr>
          <w:rFonts w:hint="eastAsia"/>
          <w:sz w:val="24"/>
          <w:szCs w:val="24"/>
        </w:rPr>
        <w:t>2、报名文件均需要公司加盖单位公章。</w:t>
      </w:r>
    </w:p>
    <w:p>
      <w:pPr>
        <w:widowControl/>
        <w:spacing w:line="360" w:lineRule="auto"/>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我司</w:t>
      </w:r>
      <w:r>
        <w:rPr>
          <w:rFonts w:ascii="仿宋_GB2312" w:hAnsi="Times New Roman" w:eastAsia="仿宋_GB2312" w:cs="Times New Roman"/>
          <w:sz w:val="28"/>
          <w:szCs w:val="28"/>
        </w:rPr>
        <w:t>不存在合同违约被诉讼、违法违规被惩处</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记录</w:t>
      </w:r>
      <w:r>
        <w:rPr>
          <w:rFonts w:hint="eastAsia" w:ascii="仿宋_GB2312" w:hAnsi="Times New Roman" w:eastAsia="仿宋_GB2312" w:cs="Times New Roman"/>
          <w:sz w:val="28"/>
          <w:szCs w:val="28"/>
        </w:rPr>
        <w:t>或</w:t>
      </w:r>
      <w:r>
        <w:rPr>
          <w:rFonts w:ascii="仿宋_GB2312" w:hAnsi="Times New Roman" w:eastAsia="仿宋_GB2312" w:cs="Times New Roman"/>
          <w:sz w:val="28"/>
          <w:szCs w:val="28"/>
        </w:rPr>
        <w:t>正在被相关部门调查的情况。</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AF25A5D"/>
    <w:rsid w:val="1385363A"/>
    <w:rsid w:val="16075CD0"/>
    <w:rsid w:val="167B6498"/>
    <w:rsid w:val="16CF60B1"/>
    <w:rsid w:val="1A0060A8"/>
    <w:rsid w:val="1A5F2D0E"/>
    <w:rsid w:val="1B2736A2"/>
    <w:rsid w:val="1BB23A58"/>
    <w:rsid w:val="1C6B485E"/>
    <w:rsid w:val="20A7333F"/>
    <w:rsid w:val="21324B74"/>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1EA210A"/>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9BA66D3"/>
    <w:rsid w:val="5B792FD6"/>
    <w:rsid w:val="5CAB196D"/>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3</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2022-07-28T08:54:51Z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