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cs="宋体"/>
                <w:kern w:val="0"/>
                <w:sz w:val="24"/>
                <w:szCs w:val="24"/>
                <w:lang w:eastAsia="zh-CN"/>
              </w:rPr>
              <w:t>实物贵金属销售系统优化升级改造</w:t>
            </w:r>
            <w:r>
              <w:rPr>
                <w:rFonts w:hint="eastAsia" w:ascii="宋体" w:hAnsi="宋体" w:cs="宋体"/>
                <w:kern w:val="0"/>
                <w:sz w:val="24"/>
                <w:szCs w:val="24"/>
              </w:rPr>
              <w:t>项目</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供应商入围资格报审表</w:t>
      </w:r>
      <w:r>
        <w:rPr>
          <w:rFonts w:hint="eastAsia" w:ascii="宋体" w:hAnsi="宋体" w:eastAsia="宋体" w:cs="宋体"/>
          <w:color w:val="000000"/>
          <w:kern w:val="0"/>
          <w:sz w:val="24"/>
          <w:szCs w:val="24"/>
          <w:lang w:eastAsia="zh-CN"/>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年财务报表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“信用中国”网站查询自证材料</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案例：请填写目录，并附上相应的合同复印件关键页，超过公告要求时限的合同请勿提供。合同复印件内需体现采购标的、合作期限、客户名称、签字页、合同签订日期</w:t>
      </w:r>
      <w:r>
        <w:rPr>
          <w:rFonts w:hint="eastAsia" w:ascii="宋体" w:hAnsi="宋体" w:eastAsia="宋体" w:cs="宋体"/>
          <w:color w:val="000000"/>
          <w:kern w:val="0"/>
          <w:sz w:val="24"/>
          <w:szCs w:val="24"/>
          <w:lang w:eastAsia="zh-CN"/>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bookmarkStart w:id="1" w:name="_GoBack"/>
      <w:bookmarkEnd w:id="1"/>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司承诺</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司独立承接，无联合体单位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61400A"/>
    <w:rsid w:val="03C45395"/>
    <w:rsid w:val="07D07C7D"/>
    <w:rsid w:val="08CA76EA"/>
    <w:rsid w:val="092A0ABD"/>
    <w:rsid w:val="0AF25A5D"/>
    <w:rsid w:val="1385363A"/>
    <w:rsid w:val="16075CD0"/>
    <w:rsid w:val="16CF60B1"/>
    <w:rsid w:val="16E24AC5"/>
    <w:rsid w:val="1A0060A8"/>
    <w:rsid w:val="1A5F2D0E"/>
    <w:rsid w:val="1B2736A2"/>
    <w:rsid w:val="1BB23A58"/>
    <w:rsid w:val="1C6B485E"/>
    <w:rsid w:val="20A7333F"/>
    <w:rsid w:val="215E10AA"/>
    <w:rsid w:val="21FD23D3"/>
    <w:rsid w:val="238D242A"/>
    <w:rsid w:val="24486493"/>
    <w:rsid w:val="263672D6"/>
    <w:rsid w:val="26764AFA"/>
    <w:rsid w:val="272101FB"/>
    <w:rsid w:val="27466EF8"/>
    <w:rsid w:val="29696986"/>
    <w:rsid w:val="2A26634A"/>
    <w:rsid w:val="2CCF24EF"/>
    <w:rsid w:val="317044F0"/>
    <w:rsid w:val="3324054F"/>
    <w:rsid w:val="333572B7"/>
    <w:rsid w:val="34BC6F9F"/>
    <w:rsid w:val="34D0162C"/>
    <w:rsid w:val="36E71A99"/>
    <w:rsid w:val="37D01D6A"/>
    <w:rsid w:val="38352EEF"/>
    <w:rsid w:val="388E5415"/>
    <w:rsid w:val="3AEC5D9E"/>
    <w:rsid w:val="3F641A66"/>
    <w:rsid w:val="405E4DCF"/>
    <w:rsid w:val="406C3813"/>
    <w:rsid w:val="420E14A4"/>
    <w:rsid w:val="43A275D1"/>
    <w:rsid w:val="44FD6FF8"/>
    <w:rsid w:val="465C4329"/>
    <w:rsid w:val="47C70447"/>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BA66D3"/>
    <w:rsid w:val="5B792FD6"/>
    <w:rsid w:val="5CAB196D"/>
    <w:rsid w:val="5CD76D93"/>
    <w:rsid w:val="5FCF1647"/>
    <w:rsid w:val="601131D6"/>
    <w:rsid w:val="612D0F01"/>
    <w:rsid w:val="64692425"/>
    <w:rsid w:val="661216DD"/>
    <w:rsid w:val="69AC2663"/>
    <w:rsid w:val="6A4C0E58"/>
    <w:rsid w:val="6AAC1084"/>
    <w:rsid w:val="6C57117F"/>
    <w:rsid w:val="6D0673C5"/>
    <w:rsid w:val="6D2037F2"/>
    <w:rsid w:val="6E280EC9"/>
    <w:rsid w:val="6E470CCD"/>
    <w:rsid w:val="7026779F"/>
    <w:rsid w:val="72515EC5"/>
    <w:rsid w:val="73D35C31"/>
    <w:rsid w:val="75A778E9"/>
    <w:rsid w:val="76727381"/>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1</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G</cp:lastModifiedBy>
  <dcterms:modified xsi:type="dcterms:W3CDTF">2023-07-13T07:02:41Z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9285726CE7AF45D9A8237841FACF2E70</vt:lpwstr>
  </property>
</Properties>
</file>