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Theme="minorEastAsia"/>
          <w:b w:val="0"/>
          <w:bCs/>
          <w:sz w:val="22"/>
          <w:szCs w:val="22"/>
          <w:lang w:val="en-US" w:eastAsia="zh-CN"/>
        </w:rPr>
      </w:pPr>
      <w:r>
        <w:rPr>
          <w:rFonts w:hint="eastAsia" w:ascii="宋体" w:hAnsi="宋体"/>
          <w:b w:val="0"/>
          <w:bCs/>
          <w:sz w:val="22"/>
          <w:szCs w:val="22"/>
          <w:lang w:val="en-US" w:eastAsia="zh-CN"/>
        </w:rPr>
        <w:t>附件2：</w:t>
      </w:r>
    </w:p>
    <w:p>
      <w:pPr>
        <w:spacing w:line="360" w:lineRule="auto"/>
        <w:ind w:firstLine="420"/>
        <w:jc w:val="center"/>
        <w:rPr>
          <w:rFonts w:ascii="宋体" w:hAnsi="宋体"/>
          <w:b/>
          <w:sz w:val="24"/>
          <w:szCs w:val="24"/>
        </w:rPr>
      </w:pPr>
      <w:bookmarkStart w:id="1" w:name="_GoBack"/>
      <w:r>
        <w:rPr>
          <w:rFonts w:hint="eastAsia" w:ascii="宋体" w:hAnsi="宋体"/>
          <w:b/>
          <w:sz w:val="24"/>
          <w:szCs w:val="24"/>
        </w:rPr>
        <w:t>反商业贿赂承诺函</w:t>
      </w:r>
      <w:bookmarkEnd w:id="1"/>
    </w:p>
    <w:p>
      <w:pPr>
        <w:spacing w:line="360" w:lineRule="auto"/>
        <w:ind w:firstLine="420"/>
        <w:jc w:val="center"/>
        <w:rPr>
          <w:rFonts w:ascii="宋体" w:hAnsi="宋体"/>
          <w:b/>
          <w:sz w:val="24"/>
          <w:szCs w:val="24"/>
        </w:rPr>
      </w:pPr>
    </w:p>
    <w:p>
      <w:pPr>
        <w:spacing w:line="360" w:lineRule="auto"/>
        <w:rPr>
          <w:rFonts w:hint="default" w:ascii="宋体" w:hAnsi="宋体" w:eastAsiaTheme="minorEastAsia"/>
          <w:szCs w:val="21"/>
          <w:lang w:val="en-US" w:eastAsia="zh-CN"/>
        </w:rPr>
      </w:pPr>
      <w:r>
        <w:rPr>
          <w:rFonts w:hint="eastAsia" w:ascii="宋体" w:hAnsi="宋体"/>
          <w:szCs w:val="21"/>
        </w:rPr>
        <w:t>致：福建海峡银行股份有限公司</w:t>
      </w:r>
      <w:r>
        <w:rPr>
          <w:rFonts w:hint="eastAsia" w:ascii="宋体" w:hAnsi="宋体"/>
          <w:szCs w:val="21"/>
          <w:lang w:val="en-US" w:eastAsia="zh-CN"/>
        </w:rPr>
        <w:t>泉州分行</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r>
        <w:rPr>
          <w:rFonts w:hint="eastAsia" w:ascii="宋体" w:hAnsi="宋体"/>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2A"/>
    <w:rsid w:val="0048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2024-04-23T01:44:00Z</dcterms:created>
  <dc:creator>林洁</dc:creator>
  <cp:lastModifiedBy>林洁</cp:lastModifiedBy>
  <dcterms:modified xsi:type="dcterms:W3CDTF">2024-04-23T01:45:46Z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