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附件6：</w:t>
      </w:r>
    </w:p>
    <w:p>
      <w:pPr>
        <w:jc w:val="center"/>
        <w:rPr>
          <w:rFonts w:hint="eastAsia" w:ascii="宋体" w:hAnsi="宋体" w:eastAsia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自愿提供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福建海峡银行股份有限公司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三明分行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我司承诺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自愿支持贵行基础业务，在贵行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开立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不开立 银行账户、并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办理，</w:t>
      </w:r>
      <w:r>
        <w:rPr>
          <w:rFonts w:hint="eastAsia" w:ascii="宋体" w:hAnsi="宋体" w:eastAsia="宋体" w:cs="宋体"/>
          <w:sz w:val="28"/>
          <w:szCs w:val="28"/>
          <w:u w:val="none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不办理律所代发工资，2024年度拟提供各项日均金融资产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万元，可提供无偿提供尽职服务，如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我司承诺合作后三个月内未达标的，自动终止合作关系。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  <w:bookmarkStart w:id="0" w:name="_GoBack"/>
      <w:bookmarkEnd w:id="0"/>
    </w:p>
    <w:p>
      <w:pPr>
        <w:ind w:firstLine="4200" w:firstLineChars="1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57B"/>
    <w:rsid w:val="2BFA4C78"/>
    <w:rsid w:val="612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2024-04-23T01:47:00Z</dcterms:created>
  <dc:creator>林洁</dc:creator>
  <cp:lastModifiedBy>林奕星</cp:lastModifiedBy>
  <dcterms:modified xsi:type="dcterms:W3CDTF">2024-05-07T09:05:09Z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16D036CF62AE40F4B5A87ECB1BCB9C95</vt:lpwstr>
  </property>
</Properties>
</file>