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jc w:val="left"/>
        <w:rPr>
          <w:rFonts w:hint="eastAsia" w:ascii="宋体" w:hAnsi="宋体"/>
          <w:b w:val="0"/>
          <w:bCs/>
          <w:sz w:val="24"/>
          <w:szCs w:val="24"/>
          <w:lang w:val="en-US" w:eastAsia="zh-CN"/>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hint="default" w:ascii="宋体" w:hAnsi="宋体" w:eastAsiaTheme="minorEastAsia"/>
          <w:szCs w:val="21"/>
          <w:lang w:val="en-US" w:eastAsia="zh-CN"/>
        </w:rPr>
      </w:pPr>
      <w:r>
        <w:rPr>
          <w:rFonts w:hint="eastAsia" w:ascii="宋体" w:hAnsi="宋体"/>
          <w:szCs w:val="21"/>
        </w:rPr>
        <w:t>致：福建海峡银行股份有限公司</w:t>
      </w:r>
      <w:r>
        <w:rPr>
          <w:rFonts w:hint="eastAsia" w:ascii="宋体" w:hAnsi="宋体"/>
          <w:szCs w:val="21"/>
          <w:lang w:val="en-US" w:eastAsia="zh-CN"/>
        </w:rPr>
        <w:t>龙岩分行</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5A029B0"/>
    <w:rsid w:val="066018D3"/>
    <w:rsid w:val="07D07C7D"/>
    <w:rsid w:val="08CA76EA"/>
    <w:rsid w:val="092A0ABD"/>
    <w:rsid w:val="0953721F"/>
    <w:rsid w:val="0AF25A5D"/>
    <w:rsid w:val="0B596B7C"/>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2D52594F"/>
    <w:rsid w:val="30D846D2"/>
    <w:rsid w:val="317044F0"/>
    <w:rsid w:val="3324054F"/>
    <w:rsid w:val="34BC6F9F"/>
    <w:rsid w:val="36E71A99"/>
    <w:rsid w:val="37D01D6A"/>
    <w:rsid w:val="38352EEF"/>
    <w:rsid w:val="388E5415"/>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62704BA"/>
    <w:rsid w:val="57C9278D"/>
    <w:rsid w:val="58170206"/>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6FEB3913"/>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林园园</cp:lastModifiedBy>
  <dcterms:modified xsi:type="dcterms:W3CDTF">2025-08-18T06:56:47Z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