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海蕴理财</w:t>
      </w:r>
      <w:r>
        <w:rPr>
          <w:rFonts w:hint="eastAsia" w:ascii="宋体" w:hAnsi="宋体"/>
          <w:b/>
          <w:sz w:val="36"/>
          <w:szCs w:val="36"/>
        </w:rPr>
        <w:t>优选系列恒利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公募</w:t>
      </w:r>
      <w:r>
        <w:rPr>
          <w:rFonts w:hint="eastAsia" w:ascii="宋体" w:hAnsi="宋体"/>
          <w:b/>
          <w:sz w:val="36"/>
          <w:szCs w:val="36"/>
        </w:rPr>
        <w:t>净值型理财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产品净值公告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尊敬的投资者：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2022年</w:t>
      </w:r>
      <w:r>
        <w:rPr>
          <w:rFonts w:hint="eastAsia"/>
          <w:sz w:val="24"/>
          <w:szCs w:val="24"/>
          <w:lang w:val="en-US" w:eastAsia="zh-CN"/>
        </w:rPr>
        <w:t>09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01</w:t>
      </w:r>
      <w:r>
        <w:rPr>
          <w:rFonts w:hint="eastAsia"/>
          <w:sz w:val="24"/>
          <w:szCs w:val="24"/>
        </w:rPr>
        <w:t>日我行存续的</w:t>
      </w:r>
      <w:r>
        <w:rPr>
          <w:rFonts w:hint="eastAsia"/>
          <w:sz w:val="24"/>
          <w:szCs w:val="24"/>
          <w:lang w:val="en-US" w:eastAsia="zh-CN"/>
        </w:rPr>
        <w:t>海蕴理财优选系列恒利公募</w:t>
      </w:r>
      <w:r>
        <w:rPr>
          <w:rFonts w:hint="eastAsia"/>
          <w:sz w:val="24"/>
          <w:szCs w:val="24"/>
        </w:rPr>
        <w:t>净值型理财产品对应的净值如下：</w:t>
      </w:r>
    </w:p>
    <w:tbl>
      <w:tblPr>
        <w:tblStyle w:val="4"/>
        <w:tblW w:w="9655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54"/>
        <w:gridCol w:w="1066"/>
        <w:gridCol w:w="1600"/>
        <w:gridCol w:w="8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理财登记编码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估值日期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资产净值（元）</w:t>
            </w: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份额净值（元/份）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优选系列恒利1号2020年第56期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174947090.74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优选系列恒利1号2020年第57期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166147824.24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优选系列恒利1号2020年第58期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159701055.48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优选系列恒利1号2020年第59期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89208173.71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优选系列恒利1号2021年第2期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72529209.96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优选系列恒利1号2021年第5期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106364065.12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优选系列恒利1号2021年第12期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68402268.19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优选系列恒利1号2021年第16期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120745485.07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优选系列恒利1号2021年第20期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56503845.46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优选系列恒利1号2021年第24期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142860495.31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优选系列恒利1号2021年第28期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75816428.27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优选系列恒利1号2021年第29期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32877317.47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优选系列恒利1号2021年第31期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80246397.53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优选系列恒利1号2021年第34期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69541499.62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优选系列恒利1号2021年第37期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85889683.91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优选系列恒利1号2021年第43期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21833921.46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优选系列恒利1号2021年第46期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8407632.27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优选系列恒利1号2021年第49期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31706808.78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优选系列恒利1号2021年第52期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46694115.32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优选系列恒利1号2021年第58期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45768177.81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优选系列恒利1号2021年第64期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46766902.01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优选系列恒利1号2021年第70期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92137988.57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优选系列恒利1号2021年第70期（A类份额）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57836665.11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优选系列恒利1号2021年第70期（B类份额）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34301323.46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优选系列恒利1号2021年第80期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43132840.89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优选系列恒利1号2021年第80期（A类份额）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43081593.31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优选系列恒利1号2021年第80期（B类份额）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51247.58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优选系列恒利1号2021年第83期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87870298.52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优选系列恒利1号2021年第83期（A类份额）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77025779.07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优选系列恒利1号2021年第83期（B类份额）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10844519.45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优选系列恒利1号2021年第88期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57157297.24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优选系列恒利1号2021年第88期（A类份额）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26641701.74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优选系列恒利1号2021年第88期（B类份额）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30515595.50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优选系列恒利1号2021年第90期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119956653.17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优选系列恒利1号2021年第90期（A类份额）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115013860.31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优选系列恒利1号2021年第90期（B类份额）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4942792.86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优选系列恒利1号2021年第91期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190361685.91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优选系列恒利1号2021年第91期（A类份额）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159054359.13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优选系列恒利1号2021年第91期（B类份额）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31307326.78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优选系列恒利1号2021年第92期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83312064.20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优选系列恒利1号2021年第92期（A类份额）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52035349.26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优选系列恒利1号2021年第92期（B类份额）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31276714.94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优选系列恒利1号2021年第93期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40320356.81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优选系列恒利1号2021年第94期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187728548.58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优选系列恒利1号2021年第94期（A类份额）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145159636.59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优选系列恒利1号2021年第94期（B类份额）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42568911.99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优选系列恒利1号2021年第95期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119458712.75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优选系列恒利1号2021年第95期（A类份额）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98831845.00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优选系列恒利1号2021年第95期（B类份额）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20626867.75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优选系列恒利1号2021年第96期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97939822.78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优选系列恒利1号2021年第96期（A类份额）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46351538.45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优选系列恒利1号2021年第96期（B类份额）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51588284.33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优选系列恒利1号2021年第97期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94233066.72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优选系列恒利1号2021年第98期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289005075.24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优选系列恒利1号2021年第98期（A类份额）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237329062.04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优选系列恒利1号2021年第98期（B类份额）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51676013.20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优选系列恒利1号2021年第100期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162944088.54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优选系列恒利1号2021年第100期（A类份额）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111321002.19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优选系列恒利1号2021年第100期（B类份额）</w:t>
            </w:r>
          </w:p>
        </w:tc>
        <w:tc>
          <w:tcPr>
            <w:tcW w:w="1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51623086.35</w:t>
            </w: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优选系列恒利1号2021年第101期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140921587.91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优选系列恒利1号2021年第101期（A类份额）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100391431.49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优选系列恒利1号2021年第101期（B类份额）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40530156.42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优选系列恒利1号2021年第102期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111641908.58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优选系列恒利1号2021年第102期（A类份额）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47368625.44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优选系列恒利1号2021年第102期（B类份额）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64273283.14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优选系列恒利1号2021年第103期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90880627.77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优选系列恒利1号2021年第104期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142029846.90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优选系列恒利1号2021年第104期（A类份额）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90361691.16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优选系列恒利1号2021年第104期（B类份额）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51668155.74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优选系列恒利1号2021年第106期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57548948.90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优选系列恒利1号2021年第106期（A类份额）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36945448.22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优选系列恒利1号2021年第106期（B类份额）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20603500.68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优选系列恒利1号2021年第107期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200074495.04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优选系列恒利1号2022年第1期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287388851.19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优选系列恒利1号2022年第1期（A类份额）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235902971.17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优选系列恒利1号2022年第1期（B类份额）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51485880.02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优选系列恒利1号2022年第3期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142534344.72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优选系列恒利1号2022年第3期（A类份额）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99300558.06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优选系列恒利1号2022年第3期（B类份额）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43233786.66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优选系列恒利1号2022年第4期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187690272.32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优选系列恒利1号2022年第4期（A类份额）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164426481.79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优选系列恒利1号2022年第4期（B类份额）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23263790.53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优选系列恒利1号2022年第5期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95494072.42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优选系列恒利1号2022年第5期（A类份额）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75225525.60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优选系列恒利1号2022年第5期（B类份额）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20268546.82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优选系列恒利1号2022年第6期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264015526.02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优选系列恒利1号2022年第6期（A类份额）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182810360.86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优选系列恒利1号2022年第6期（B类份额）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81205165.16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优选系列恒利1号2022年第7期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239051898.74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优选系列恒利1号2022年第7期（A类份额）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209189105.85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优选系列恒利1号2022年第7期（B类份额）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29862792.89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优选系列恒利1号2022年第8期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225192697.97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优选系列恒利1号2022年第8期（A类份额）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198006752.90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优选系列恒利1号2022年第8期（B类份额）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27185945.07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优选系列恒利1号2022年第9期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212661989.67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优选系列恒利1号2022年第9期（A类份额）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191842025.40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优选系列恒利1号2022年第9期（B类份额）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20819964.27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优选系列恒利1号2022年第10期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184143560.96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优选系列恒利1号2022年第10期（A类份额）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133075631.37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优选系列恒利1号2022年第10期（B类份额）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51067929.59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170351618.87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148819794.84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21531824.03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83607366.47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75095106.15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8512260.32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41881415.46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35841571.08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6039844.38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C1082222000026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优选系列恒利1号2022年第15期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77930918.93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C1082222000027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优选系列恒利1号2022年第16期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57041146.88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165590565.26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146646498.65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18944066.61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103055712.14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72572721.51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30482990.63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114145124.93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96640396.73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17504728.20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99591407.56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153533211.44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135136159.31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18397052.13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93095099.17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85262352.21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7832746.96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47025526.51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30428047.57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16597478.94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103942788.21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bookmarkStart w:id="0" w:name="_GoBack" w:colFirst="3" w:colLast="4"/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76195295.35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27747492.86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1.0126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82575893.40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69828409.79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12747483.61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64104208.30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78687610.44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71346991.60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7340618.84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59123536.60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54015662.31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5107874.29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65083619.73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45958724.66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19124895.07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36110913.86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30219203.70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5891710.16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156132297.56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121915557.80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114900376.92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7015180.88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106102376.20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95116636.42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10985739.78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51834056.96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40877446.15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10956610.81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56030739.49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50960259.96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5070479.53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61987033.71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53117054.42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8869979.29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44559008.71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36036140.74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8522867.97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104910125.02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97823491.00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7086634.02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67368114.01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39674132.23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27693981.78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83026977.15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74602024.21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43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8424952.94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65883849.39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61347698.91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4536150.48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优选系列恒利月悦享2021年第1期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41839209.99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优选系列恒利月悦享2021年第2期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26937875.43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优选系列恒利月悦享2021年第3期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36300131.31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优选系列恒利月悦享2021年第4期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32484884.91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优选系列恒利月悦享2021年第5期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40666107.59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优选系列恒利月悦享2021年第6期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65295185.93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优选系列恒利月悦享2021年第7期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67631053.85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1.0172</w:t>
            </w:r>
          </w:p>
        </w:tc>
      </w:tr>
    </w:tbl>
    <w:p>
      <w:pPr>
        <w:rPr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                            </w:t>
      </w:r>
      <w:r>
        <w:rPr>
          <w:rFonts w:hint="eastAsia"/>
          <w:sz w:val="30"/>
          <w:szCs w:val="30"/>
        </w:rPr>
        <w:t xml:space="preserve">       </w:t>
      </w:r>
    </w:p>
    <w:p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福建海峡银行股份有限公司             </w:t>
      </w:r>
    </w:p>
    <w:p>
      <w:pPr>
        <w:ind w:right="240" w:firstLine="3960" w:firstLineChars="1650"/>
        <w:jc w:val="right"/>
        <w:rPr>
          <w:sz w:val="32"/>
          <w:szCs w:val="32"/>
        </w:rPr>
      </w:pPr>
      <w:r>
        <w:rPr>
          <w:rFonts w:hint="eastAsia"/>
          <w:sz w:val="24"/>
          <w:szCs w:val="24"/>
        </w:rPr>
        <w:t>2022年</w:t>
      </w:r>
      <w:r>
        <w:rPr>
          <w:rFonts w:hint="eastAsia"/>
          <w:sz w:val="24"/>
          <w:szCs w:val="24"/>
          <w:lang w:val="en-US" w:eastAsia="zh-CN"/>
        </w:rPr>
        <w:t>09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02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32"/>
          <w:szCs w:val="32"/>
        </w:rPr>
        <w:t xml:space="preserve">    </w:t>
      </w:r>
    </w:p>
    <w:p/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71A0B"/>
    <w:rsid w:val="00021CB0"/>
    <w:rsid w:val="0004045B"/>
    <w:rsid w:val="0006527F"/>
    <w:rsid w:val="0007370B"/>
    <w:rsid w:val="00074727"/>
    <w:rsid w:val="00082307"/>
    <w:rsid w:val="000A0BE2"/>
    <w:rsid w:val="000B4D3A"/>
    <w:rsid w:val="000F0751"/>
    <w:rsid w:val="000F2BD4"/>
    <w:rsid w:val="000F5356"/>
    <w:rsid w:val="0012124C"/>
    <w:rsid w:val="0012685D"/>
    <w:rsid w:val="00140A1A"/>
    <w:rsid w:val="0016085F"/>
    <w:rsid w:val="001A1D14"/>
    <w:rsid w:val="001A1F0E"/>
    <w:rsid w:val="001A45B4"/>
    <w:rsid w:val="001E540F"/>
    <w:rsid w:val="001E65F3"/>
    <w:rsid w:val="00204E51"/>
    <w:rsid w:val="00230118"/>
    <w:rsid w:val="00231A9C"/>
    <w:rsid w:val="00286B2C"/>
    <w:rsid w:val="002F011A"/>
    <w:rsid w:val="003133E4"/>
    <w:rsid w:val="00313B6F"/>
    <w:rsid w:val="00332C92"/>
    <w:rsid w:val="00340AB6"/>
    <w:rsid w:val="0038697B"/>
    <w:rsid w:val="003A2ABF"/>
    <w:rsid w:val="00445A47"/>
    <w:rsid w:val="00456129"/>
    <w:rsid w:val="004D0327"/>
    <w:rsid w:val="00506004"/>
    <w:rsid w:val="0051281B"/>
    <w:rsid w:val="00515CE5"/>
    <w:rsid w:val="00524F8E"/>
    <w:rsid w:val="00540EB6"/>
    <w:rsid w:val="00570E8C"/>
    <w:rsid w:val="00571F52"/>
    <w:rsid w:val="00595E7B"/>
    <w:rsid w:val="005C2758"/>
    <w:rsid w:val="00603160"/>
    <w:rsid w:val="00665FB7"/>
    <w:rsid w:val="00674D9B"/>
    <w:rsid w:val="006A0DBD"/>
    <w:rsid w:val="006C330A"/>
    <w:rsid w:val="006D3105"/>
    <w:rsid w:val="006E0AD4"/>
    <w:rsid w:val="006F1F37"/>
    <w:rsid w:val="006F33C1"/>
    <w:rsid w:val="007B12F2"/>
    <w:rsid w:val="007C72D4"/>
    <w:rsid w:val="007D143D"/>
    <w:rsid w:val="007E192D"/>
    <w:rsid w:val="00823647"/>
    <w:rsid w:val="00843D69"/>
    <w:rsid w:val="00861D54"/>
    <w:rsid w:val="008630F3"/>
    <w:rsid w:val="00864001"/>
    <w:rsid w:val="0086750F"/>
    <w:rsid w:val="008C2216"/>
    <w:rsid w:val="008D7CFE"/>
    <w:rsid w:val="00912B7D"/>
    <w:rsid w:val="00915383"/>
    <w:rsid w:val="00935364"/>
    <w:rsid w:val="00941FB8"/>
    <w:rsid w:val="009448F5"/>
    <w:rsid w:val="00955B52"/>
    <w:rsid w:val="009871EC"/>
    <w:rsid w:val="00993D3B"/>
    <w:rsid w:val="009A33AB"/>
    <w:rsid w:val="009A7D3B"/>
    <w:rsid w:val="009B1BEF"/>
    <w:rsid w:val="009D7EE9"/>
    <w:rsid w:val="009E56C8"/>
    <w:rsid w:val="00A05416"/>
    <w:rsid w:val="00A71A0B"/>
    <w:rsid w:val="00A96CCF"/>
    <w:rsid w:val="00AB3FDE"/>
    <w:rsid w:val="00AD26B3"/>
    <w:rsid w:val="00AF0B5F"/>
    <w:rsid w:val="00B0594B"/>
    <w:rsid w:val="00B17301"/>
    <w:rsid w:val="00B2780A"/>
    <w:rsid w:val="00B3351D"/>
    <w:rsid w:val="00B66507"/>
    <w:rsid w:val="00B83F31"/>
    <w:rsid w:val="00BA1746"/>
    <w:rsid w:val="00BB3EFF"/>
    <w:rsid w:val="00BD575A"/>
    <w:rsid w:val="00C1635A"/>
    <w:rsid w:val="00C50E0B"/>
    <w:rsid w:val="00C66759"/>
    <w:rsid w:val="00C734D6"/>
    <w:rsid w:val="00C76A25"/>
    <w:rsid w:val="00C943E9"/>
    <w:rsid w:val="00CF044F"/>
    <w:rsid w:val="00D02CAE"/>
    <w:rsid w:val="00D116D0"/>
    <w:rsid w:val="00D25120"/>
    <w:rsid w:val="00D46CDD"/>
    <w:rsid w:val="00DA4AED"/>
    <w:rsid w:val="00DD7A4A"/>
    <w:rsid w:val="00DE28DC"/>
    <w:rsid w:val="00E365D8"/>
    <w:rsid w:val="00E417E9"/>
    <w:rsid w:val="00E421CD"/>
    <w:rsid w:val="00E44355"/>
    <w:rsid w:val="00E56339"/>
    <w:rsid w:val="00EC062C"/>
    <w:rsid w:val="00EC4F6B"/>
    <w:rsid w:val="00ED764D"/>
    <w:rsid w:val="00F27EE4"/>
    <w:rsid w:val="00F65403"/>
    <w:rsid w:val="00F8053E"/>
    <w:rsid w:val="00F916C5"/>
    <w:rsid w:val="00FD70F3"/>
    <w:rsid w:val="00FF7741"/>
    <w:rsid w:val="018A4B14"/>
    <w:rsid w:val="019923DA"/>
    <w:rsid w:val="01A36DE9"/>
    <w:rsid w:val="03075BBC"/>
    <w:rsid w:val="0405652C"/>
    <w:rsid w:val="0641589F"/>
    <w:rsid w:val="073E596D"/>
    <w:rsid w:val="0A037B71"/>
    <w:rsid w:val="0B5E3484"/>
    <w:rsid w:val="0C3E4A6D"/>
    <w:rsid w:val="0ECC6702"/>
    <w:rsid w:val="101653F2"/>
    <w:rsid w:val="10246BE4"/>
    <w:rsid w:val="10B3013A"/>
    <w:rsid w:val="110E07BB"/>
    <w:rsid w:val="127F257B"/>
    <w:rsid w:val="14DA0FFE"/>
    <w:rsid w:val="1A445845"/>
    <w:rsid w:val="1A8D5E09"/>
    <w:rsid w:val="1BC82C42"/>
    <w:rsid w:val="1BE74EB7"/>
    <w:rsid w:val="1BEF65D5"/>
    <w:rsid w:val="1C9248F3"/>
    <w:rsid w:val="1D967C60"/>
    <w:rsid w:val="1E05237B"/>
    <w:rsid w:val="1E0A7C9A"/>
    <w:rsid w:val="1FD42E74"/>
    <w:rsid w:val="258C4EE5"/>
    <w:rsid w:val="269F0AF6"/>
    <w:rsid w:val="2AE22C8C"/>
    <w:rsid w:val="2D975CCA"/>
    <w:rsid w:val="2DB07F5A"/>
    <w:rsid w:val="2E782F2C"/>
    <w:rsid w:val="310569A9"/>
    <w:rsid w:val="313052F8"/>
    <w:rsid w:val="35D540DF"/>
    <w:rsid w:val="36922B80"/>
    <w:rsid w:val="38C77F7A"/>
    <w:rsid w:val="39314C28"/>
    <w:rsid w:val="398402FF"/>
    <w:rsid w:val="39BE2707"/>
    <w:rsid w:val="3A591B65"/>
    <w:rsid w:val="3A6125A8"/>
    <w:rsid w:val="3BBB0845"/>
    <w:rsid w:val="3DB93F18"/>
    <w:rsid w:val="3DC31F08"/>
    <w:rsid w:val="3E0A1DDC"/>
    <w:rsid w:val="3EB74ACE"/>
    <w:rsid w:val="40117FE5"/>
    <w:rsid w:val="41701A17"/>
    <w:rsid w:val="422B59CF"/>
    <w:rsid w:val="43C52DCC"/>
    <w:rsid w:val="444C4AAA"/>
    <w:rsid w:val="46C74415"/>
    <w:rsid w:val="486A7E45"/>
    <w:rsid w:val="498F6E73"/>
    <w:rsid w:val="49A9125B"/>
    <w:rsid w:val="49D43F01"/>
    <w:rsid w:val="4BF465D0"/>
    <w:rsid w:val="4C5F0C0E"/>
    <w:rsid w:val="4C9A57C4"/>
    <w:rsid w:val="4DD75F3A"/>
    <w:rsid w:val="50A25EA9"/>
    <w:rsid w:val="51B87149"/>
    <w:rsid w:val="55884047"/>
    <w:rsid w:val="56E75FB3"/>
    <w:rsid w:val="59DF2395"/>
    <w:rsid w:val="5B5367F9"/>
    <w:rsid w:val="5DAA6BF9"/>
    <w:rsid w:val="5E682B0A"/>
    <w:rsid w:val="5FC770FC"/>
    <w:rsid w:val="60634DF5"/>
    <w:rsid w:val="61456EED"/>
    <w:rsid w:val="618D187A"/>
    <w:rsid w:val="63643A70"/>
    <w:rsid w:val="63822682"/>
    <w:rsid w:val="64C21695"/>
    <w:rsid w:val="67756B56"/>
    <w:rsid w:val="681D7FE2"/>
    <w:rsid w:val="691F2FC7"/>
    <w:rsid w:val="698F37A5"/>
    <w:rsid w:val="6BF04348"/>
    <w:rsid w:val="6C073139"/>
    <w:rsid w:val="6C405AD8"/>
    <w:rsid w:val="6C5E39EA"/>
    <w:rsid w:val="6EA40021"/>
    <w:rsid w:val="6FB735F3"/>
    <w:rsid w:val="701F6296"/>
    <w:rsid w:val="73A7159A"/>
    <w:rsid w:val="743B4DB2"/>
    <w:rsid w:val="74D1557D"/>
    <w:rsid w:val="76AF7B2C"/>
    <w:rsid w:val="77333539"/>
    <w:rsid w:val="780A6E3A"/>
    <w:rsid w:val="78403DD5"/>
    <w:rsid w:val="7D81123B"/>
    <w:rsid w:val="7F9D3D9E"/>
    <w:rsid w:val="7FFF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0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3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xl6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xl6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xl6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7">
    <w:name w:val="xl6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9">
    <w:name w:val="xl7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xl7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xl7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7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7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75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76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7"/>
    <w:basedOn w:val="1"/>
    <w:qFormat/>
    <w:uiPriority w:val="0"/>
    <w:pPr>
      <w:widowControl/>
      <w:pBdr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xl7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xl7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3">
    <w:name w:val="xl6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34">
    <w:name w:val="xl84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5">
    <w:name w:val="xl85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6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7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character" w:customStyle="1" w:styleId="38">
    <w:name w:val="font0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9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0">
    <w:name w:val="font31"/>
    <w:basedOn w:val="5"/>
    <w:qFormat/>
    <w:uiPriority w:val="0"/>
    <w:rPr>
      <w:rFonts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1975</Words>
  <Characters>11261</Characters>
  <Lines>93</Lines>
  <Paragraphs>26</Paragraphs>
  <TotalTime>0</TotalTime>
  <ScaleCrop>false</ScaleCrop>
  <LinksUpToDate>false</LinksUpToDate>
  <CharactersWithSpaces>13210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2021-11-05T10:37:00Z</dcterms:created>
  <dc:creator>林艳</dc:creator>
  <cp:lastModifiedBy>Administrator</cp:lastModifiedBy>
  <dcterms:modified xsi:type="dcterms:W3CDTF">2022-09-02T06:35:38Z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FE3A1D92EF8841849EA6A9F78392E445</vt:lpwstr>
  </property>
</Properties>
</file>