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sz w:val="24"/>
        </w:rPr>
      </w:pPr>
      <w:r>
        <w:rPr>
          <w:rFonts w:hint="eastAsia" w:ascii="宋体" w:hAnsi="宋体"/>
          <w:b/>
          <w:bCs/>
          <w:sz w:val="30"/>
          <w:szCs w:val="30"/>
        </w:rPr>
        <w:t>关联方关系声明函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福建海峡银行股份有限公司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厦门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分行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根据《商业银行与内部人和股东关联交易管理办法》等规定，现就本人/本单位与贵行关联关系的相关情况声明如下：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一、本人/本单位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□不属于贵行股东或关联方。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□属于贵行股东或关联方，具体情况为：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□贵行股东，但是直接、间接、或共同持有或控制贵行股份或表决权低于贵行总股份的5%，现持有贵行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股（自然人包含本人近亲属持有或控制的股份或表决权）；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□贵行关联方，关联关系为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1、贵行内部人；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2、贵行的主要自然人股东；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3、贵行的主要非自然人股东；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4、贵行的内部人和主要自然人股东的近亲属；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5、贵行的关联法人或其他组织的控股自然人股东、董事、关键管理人员；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6、与贵行同受某一企业直接、间接控制的法人或其他组织；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7、贵行的内部人与主要自然人股东及其近亲属直接、间接、共同控制或可施加重大影响的法人或其他组织；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8、其他。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本人/本单位基本情况如下：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（一）属于福建海峡银行股份有限公司关联方或股东的法人，请在以下表格内填写基本情况：</w:t>
      </w:r>
    </w:p>
    <w:tbl>
      <w:tblPr>
        <w:tblStyle w:val="2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088"/>
        <w:gridCol w:w="1448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单位名称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经济性质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或类型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营业执照号码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法定代表人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注册资本和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注册地及变化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主营业务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持股数和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持股比例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（二）属于福建海峡银行股份有限公司关联方或股东的自然人，请在以下表格内填写基本情况：</w:t>
      </w:r>
    </w:p>
    <w:tbl>
      <w:tblPr>
        <w:tblStyle w:val="2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440"/>
        <w:gridCol w:w="945"/>
        <w:gridCol w:w="1365"/>
        <w:gridCol w:w="1365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工作单位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及地址</w:t>
            </w:r>
          </w:p>
        </w:tc>
        <w:tc>
          <w:tcPr>
            <w:tcW w:w="6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身份证件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种类和号码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持股数和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持股比例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职务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二、本人/本单位认为需要说明的其他事宜：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三、本人/本单位保证上述声明的内容真实、准确、无隐瞒。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声明人（签章）：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法定代表人或授权代表（签章）：  </w:t>
      </w:r>
    </w:p>
    <w:p>
      <w:pPr>
        <w:spacing w:line="360" w:lineRule="auto"/>
        <w:jc w:val="center"/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A0070"/>
    <w:rsid w:val="6A6F5EEE"/>
    <w:rsid w:val="7E7A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2024-08-08T09:47:00Z</dcterms:created>
  <dc:creator>匿名用户</dc:creator>
  <cp:lastModifiedBy>叶蓓薇</cp:lastModifiedBy>
  <dcterms:modified xsi:type="dcterms:W3CDTF">2025-03-14T03:24:14Z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F95D4E10D12E4E22A565A026D56565BF</vt:lpwstr>
  </property>
</Properties>
</file>